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9544D2" w:rsidRDefault="009544D2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FB2F53">
      <w:pPr>
        <w:spacing w:line="360" w:lineRule="auto"/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A469A1" w:rsidRPr="00A92B3B" w:rsidRDefault="00A62760" w:rsidP="00FB2F53">
      <w:pPr>
        <w:spacing w:after="0" w:line="360" w:lineRule="auto"/>
        <w:jc w:val="center"/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A469A1">
        <w:rPr>
          <w:b/>
          <w:bCs/>
          <w:lang w:val="bg-BG"/>
        </w:rPr>
        <w:t>„</w:t>
      </w:r>
      <w:r w:rsidR="0016356D">
        <w:rPr>
          <w:b/>
          <w:bCs/>
          <w:lang w:val="bg-BG"/>
        </w:rPr>
        <w:t xml:space="preserve">главен </w:t>
      </w:r>
      <w:r w:rsidR="00FB2F53">
        <w:rPr>
          <w:b/>
          <w:bCs/>
          <w:lang w:val="bg-BG"/>
        </w:rPr>
        <w:t xml:space="preserve">експерт“ в отдел „Информационни системи“, </w:t>
      </w:r>
      <w:r w:rsidR="0016356D">
        <w:rPr>
          <w:b/>
          <w:bCs/>
          <w:lang w:val="bg-BG"/>
        </w:rPr>
        <w:t xml:space="preserve">ИРМ Сливен при </w:t>
      </w:r>
      <w:r w:rsidR="00FB2F53">
        <w:rPr>
          <w:b/>
          <w:bCs/>
          <w:lang w:val="bg-BG"/>
        </w:rPr>
        <w:t xml:space="preserve">ТД на НАП </w:t>
      </w:r>
      <w:r w:rsidR="0016356D">
        <w:rPr>
          <w:b/>
          <w:bCs/>
          <w:lang w:val="bg-BG"/>
        </w:rPr>
        <w:t>Бургас</w:t>
      </w:r>
    </w:p>
    <w:p w:rsidR="00DB3978" w:rsidRDefault="00DB3978" w:rsidP="00FB2F53">
      <w:pPr>
        <w:spacing w:line="360" w:lineRule="auto"/>
        <w:ind w:firstLine="567"/>
        <w:jc w:val="both"/>
        <w:rPr>
          <w:lang w:val="bg-BG"/>
        </w:rPr>
      </w:pPr>
    </w:p>
    <w:p w:rsidR="00A469A1" w:rsidRDefault="00A469A1" w:rsidP="00FB2F53">
      <w:pPr>
        <w:spacing w:line="360" w:lineRule="auto"/>
        <w:ind w:firstLine="720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 xml:space="preserve">оведения конкурс за длъжността </w:t>
      </w:r>
      <w:r w:rsidR="00FB2F53" w:rsidRPr="00FB2F53">
        <w:rPr>
          <w:bCs/>
          <w:lang w:val="bg-BG"/>
        </w:rPr>
        <w:t>„</w:t>
      </w:r>
      <w:r w:rsidR="0016356D">
        <w:rPr>
          <w:bCs/>
          <w:lang w:val="bg-BG"/>
        </w:rPr>
        <w:t xml:space="preserve">главен </w:t>
      </w:r>
      <w:r w:rsidR="00FB2F53" w:rsidRPr="00FB2F53">
        <w:rPr>
          <w:bCs/>
          <w:lang w:val="bg-BG"/>
        </w:rPr>
        <w:t>експерт“ в отдел „Информационни системи“,</w:t>
      </w:r>
      <w:r w:rsidR="0016356D">
        <w:rPr>
          <w:bCs/>
          <w:lang w:val="bg-BG"/>
        </w:rPr>
        <w:t xml:space="preserve"> ИРМ Сливен при</w:t>
      </w:r>
      <w:r w:rsidR="00FB2F53" w:rsidRPr="00FB2F53">
        <w:rPr>
          <w:bCs/>
          <w:lang w:val="bg-BG"/>
        </w:rPr>
        <w:t xml:space="preserve"> ТД на НАП </w:t>
      </w:r>
      <w:r w:rsidR="0016356D">
        <w:rPr>
          <w:bCs/>
          <w:lang w:val="bg-BG"/>
        </w:rPr>
        <w:t>Бургас</w:t>
      </w:r>
      <w:r w:rsidR="0025503E">
        <w:rPr>
          <w:rFonts w:eastAsia="Times New Roman"/>
          <w:lang w:val="bg-BG" w:eastAsia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 следното класиране</w:t>
      </w:r>
      <w:r w:rsidRPr="00A469A1">
        <w:rPr>
          <w:lang w:val="bg-BG"/>
        </w:rPr>
        <w:t xml:space="preserve">: </w:t>
      </w:r>
    </w:p>
    <w:p w:rsidR="00FB2F53" w:rsidRDefault="00FB2F53" w:rsidP="00FB2F53">
      <w:pPr>
        <w:spacing w:line="360" w:lineRule="auto"/>
        <w:ind w:firstLine="720"/>
        <w:jc w:val="both"/>
        <w:rPr>
          <w:lang w:val="bg-BG"/>
        </w:rPr>
      </w:pPr>
    </w:p>
    <w:p w:rsidR="00A92B3B" w:rsidRPr="0025503E" w:rsidRDefault="00A92B3B" w:rsidP="0025503E">
      <w:pPr>
        <w:spacing w:line="276" w:lineRule="auto"/>
        <w:ind w:firstLine="720"/>
        <w:jc w:val="both"/>
        <w:rPr>
          <w:rFonts w:eastAsia="Times New Roman"/>
          <w:lang w:val="bg-BG" w:eastAsia="bg-BG"/>
        </w:rPr>
      </w:pPr>
      <w:bookmarkStart w:id="0" w:name="_GoBack"/>
      <w:bookmarkEnd w:id="0"/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00"/>
        <w:gridCol w:w="1780"/>
      </w:tblGrid>
      <w:tr w:rsidR="00FB2F53" w:rsidRPr="00FB2F53" w:rsidTr="00FB2F53">
        <w:trPr>
          <w:trHeight w:val="1110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lang w:val="bg-BG" w:eastAsia="bg-BG"/>
              </w:rPr>
              <w:t>Място в класирането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lang w:val="bg-BG" w:eastAsia="bg-BG"/>
              </w:rPr>
              <w:t>Име и фамилия на кандидата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lang w:val="bg-BG" w:eastAsia="bg-BG"/>
              </w:rPr>
              <w:t>Окончателен резултат</w:t>
            </w:r>
          </w:p>
        </w:tc>
      </w:tr>
      <w:tr w:rsidR="00FB2F53" w:rsidRPr="00FB2F53" w:rsidTr="00FB2F53">
        <w:trPr>
          <w:trHeight w:val="499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B2F53" w:rsidRPr="00FB2F53" w:rsidRDefault="00FB2F53" w:rsidP="00FB2F5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sz w:val="22"/>
                <w:szCs w:val="22"/>
                <w:lang w:val="bg-BG" w:eastAsia="bg-BG"/>
              </w:rPr>
              <w:t>ПЪРВО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FB2F53" w:rsidRPr="00FB2F53" w:rsidRDefault="009544D2" w:rsidP="00FB2F5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proofErr w:type="spellStart"/>
            <w:r>
              <w:rPr>
                <w:color w:val="000000"/>
              </w:rPr>
              <w:t>Мариан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Гойчев</w:t>
            </w:r>
            <w:proofErr w:type="spellEnd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FB2F53" w:rsidRPr="00FB2F53" w:rsidRDefault="00FB2F53" w:rsidP="005F36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</w:pPr>
            <w:r w:rsidRPr="00FB2F53"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  <w:t>3</w:t>
            </w:r>
            <w:r w:rsidR="005F3687"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  <w:t>2.</w:t>
            </w:r>
            <w:r w:rsidRPr="00FB2F53">
              <w:rPr>
                <w:rFonts w:eastAsia="Times New Roman"/>
                <w:b/>
                <w:bCs/>
                <w:sz w:val="22"/>
                <w:szCs w:val="22"/>
                <w:lang w:val="bg-BG" w:eastAsia="bg-BG"/>
              </w:rPr>
              <w:t>00</w:t>
            </w:r>
          </w:p>
        </w:tc>
      </w:tr>
    </w:tbl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25503E" w:rsidRDefault="0025503E" w:rsidP="00553E5A">
      <w:pPr>
        <w:spacing w:line="360" w:lineRule="auto"/>
        <w:ind w:firstLine="567"/>
        <w:jc w:val="both"/>
        <w:rPr>
          <w:lang w:val="bg-BG"/>
        </w:rPr>
      </w:pPr>
    </w:p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D0" w:rsidRDefault="005B3AD0" w:rsidP="00D26DD0">
      <w:pPr>
        <w:spacing w:after="0" w:line="240" w:lineRule="auto"/>
      </w:pPr>
      <w:r>
        <w:separator/>
      </w:r>
    </w:p>
  </w:endnote>
  <w:endnote w:type="continuationSeparator" w:id="0">
    <w:p w:rsidR="005B3AD0" w:rsidRDefault="005B3AD0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AD7A65" w:rsidP="00AD7A65">
    <w:pPr>
      <w:pStyle w:val="a6"/>
      <w:rPr>
        <w:i/>
        <w:sz w:val="16"/>
        <w:szCs w:val="16"/>
      </w:rPr>
    </w:pPr>
    <w:r w:rsidRPr="00A7734A">
      <w:rPr>
        <w:i/>
        <w:sz w:val="16"/>
        <w:szCs w:val="16"/>
      </w:rPr>
      <w:t xml:space="preserve">ТД </w:t>
    </w:r>
    <w:r w:rsidR="009544D2">
      <w:rPr>
        <w:i/>
        <w:sz w:val="16"/>
        <w:szCs w:val="16"/>
        <w:lang w:val="bg-BG"/>
      </w:rPr>
      <w:t>на</w:t>
    </w:r>
    <w:r w:rsidRPr="00A7734A">
      <w:rPr>
        <w:i/>
        <w:sz w:val="16"/>
        <w:szCs w:val="16"/>
      </w:rPr>
      <w:t xml:space="preserve"> НАП </w:t>
    </w:r>
    <w:r w:rsidR="0016356D">
      <w:rPr>
        <w:i/>
        <w:sz w:val="16"/>
        <w:szCs w:val="16"/>
        <w:lang w:val="bg-BG"/>
      </w:rPr>
      <w:t xml:space="preserve">Бургас, </w:t>
    </w:r>
    <w:r w:rsidRPr="00A7734A">
      <w:rPr>
        <w:i/>
        <w:sz w:val="16"/>
        <w:szCs w:val="16"/>
      </w:rPr>
      <w:t>20</w:t>
    </w:r>
    <w:r>
      <w:rPr>
        <w:i/>
        <w:sz w:val="16"/>
        <w:szCs w:val="16"/>
      </w:rPr>
      <w:t>20</w:t>
    </w:r>
    <w:r w:rsidRPr="00A7734A">
      <w:rPr>
        <w:i/>
        <w:sz w:val="16"/>
        <w:szCs w:val="16"/>
      </w:rPr>
      <w:t xml:space="preserve"> г. </w:t>
    </w:r>
    <w:r w:rsidRPr="00A7734A">
      <w:rPr>
        <w:i/>
        <w:sz w:val="16"/>
        <w:szCs w:val="16"/>
      </w:rPr>
      <w:tab/>
    </w:r>
    <w:r w:rsidRPr="00A7734A">
      <w:rPr>
        <w:i/>
        <w:sz w:val="16"/>
        <w:szCs w:val="16"/>
      </w:rPr>
      <w:tab/>
      <w:t xml:space="preserve">      С</w:t>
    </w:r>
    <w:proofErr w:type="spellStart"/>
    <w:r w:rsidR="009544D2">
      <w:rPr>
        <w:i/>
        <w:sz w:val="16"/>
        <w:szCs w:val="16"/>
        <w:lang w:val="bg-BG"/>
      </w:rPr>
      <w:t>траница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PAGE </w:instrText>
    </w:r>
    <w:r w:rsidRPr="00A7734A">
      <w:rPr>
        <w:bCs/>
        <w:i/>
        <w:sz w:val="16"/>
        <w:szCs w:val="16"/>
      </w:rPr>
      <w:fldChar w:fldCharType="separate"/>
    </w:r>
    <w:r w:rsidR="005F3687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  <w:r w:rsidRPr="00A7734A">
      <w:rPr>
        <w:i/>
        <w:sz w:val="16"/>
        <w:szCs w:val="16"/>
      </w:rPr>
      <w:t xml:space="preserve"> </w:t>
    </w:r>
    <w:proofErr w:type="spellStart"/>
    <w:r w:rsidRPr="00A7734A">
      <w:rPr>
        <w:i/>
        <w:sz w:val="16"/>
        <w:szCs w:val="16"/>
      </w:rPr>
      <w:t>от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NUMPAGES  </w:instrText>
    </w:r>
    <w:r w:rsidRPr="00A7734A">
      <w:rPr>
        <w:bCs/>
        <w:i/>
        <w:sz w:val="16"/>
        <w:szCs w:val="16"/>
      </w:rPr>
      <w:fldChar w:fldCharType="separate"/>
    </w:r>
    <w:r w:rsidR="005F3687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D0" w:rsidRDefault="005B3AD0" w:rsidP="00D26DD0">
      <w:pPr>
        <w:spacing w:after="0" w:line="240" w:lineRule="auto"/>
      </w:pPr>
      <w:r>
        <w:separator/>
      </w:r>
    </w:p>
  </w:footnote>
  <w:footnote w:type="continuationSeparator" w:id="0">
    <w:p w:rsidR="005B3AD0" w:rsidRDefault="005B3AD0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D2" w:rsidRPr="001A5E37" w:rsidRDefault="009544D2" w:rsidP="009544D2">
    <w:pPr>
      <w:rPr>
        <w:sz w:val="26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02657FB8" wp14:editId="0AE1711E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D2" w:rsidRPr="001A5E37" w:rsidRDefault="009544D2" w:rsidP="009544D2">
    <w:pPr>
      <w:spacing w:line="360" w:lineRule="auto"/>
      <w:jc w:val="center"/>
      <w:rPr>
        <w:b/>
        <w:bCs/>
      </w:rPr>
    </w:pPr>
    <w:r w:rsidRPr="001A5E37">
      <w:rPr>
        <w:b/>
      </w:rPr>
      <w:t>НАЦИОНАЛНА АГЕНЦИЯ ЗА ПРИХОДИТЕ</w:t>
    </w:r>
  </w:p>
  <w:p w:rsidR="009544D2" w:rsidRPr="00100784" w:rsidRDefault="009544D2" w:rsidP="009544D2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</w:rPr>
    </w:pPr>
    <w:r w:rsidRPr="001A5E37">
      <w:rPr>
        <w:b/>
        <w:sz w:val="21"/>
        <w:szCs w:val="21"/>
      </w:rPr>
      <w:t>ТЕРИТОРИАЛНА ДИРЕ</w:t>
    </w:r>
    <w:r>
      <w:rPr>
        <w:b/>
        <w:sz w:val="21"/>
        <w:szCs w:val="21"/>
      </w:rPr>
      <w:t>КЦИЯ НА НАП</w:t>
    </w:r>
    <w:r w:rsidRPr="00F77DF4">
      <w:rPr>
        <w:b/>
        <w:sz w:val="21"/>
        <w:szCs w:val="21"/>
        <w:lang w:val="ru-RU"/>
      </w:rPr>
      <w:t xml:space="preserve"> </w:t>
    </w:r>
    <w:r>
      <w:rPr>
        <w:b/>
        <w:sz w:val="21"/>
        <w:szCs w:val="21"/>
        <w:lang w:val="ru-RU"/>
      </w:rPr>
      <w:t>БУРГАС</w:t>
    </w:r>
  </w:p>
  <w:p w:rsidR="009544D2" w:rsidRPr="00F83C06" w:rsidRDefault="009544D2" w:rsidP="009544D2">
    <w:pPr>
      <w:tabs>
        <w:tab w:val="center" w:pos="4536"/>
        <w:tab w:val="right" w:pos="9072"/>
      </w:tabs>
      <w:jc w:val="center"/>
      <w:rPr>
        <w:bCs/>
        <w:noProof/>
        <w:sz w:val="18"/>
        <w:szCs w:val="18"/>
      </w:rPr>
    </w:pPr>
    <w:r w:rsidRPr="00F83C06">
      <w:rPr>
        <w:noProof/>
        <w:sz w:val="18"/>
        <w:szCs w:val="18"/>
      </w:rPr>
      <w:t>п.к. 8000, гр. Бургас, ул. „Цар Петър“ №5Б, Телефон: (056) 878151, Факс: (056) 878152, E-mail: td_burgas@ro02.nra.bg</w:t>
    </w:r>
  </w:p>
  <w:p w:rsidR="00D26DD0" w:rsidRDefault="00D26D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743F4"/>
    <w:rsid w:val="00074705"/>
    <w:rsid w:val="0007552B"/>
    <w:rsid w:val="000D7866"/>
    <w:rsid w:val="001042A6"/>
    <w:rsid w:val="00144DA9"/>
    <w:rsid w:val="0016356D"/>
    <w:rsid w:val="00237FAD"/>
    <w:rsid w:val="0025503E"/>
    <w:rsid w:val="002D2229"/>
    <w:rsid w:val="002E1D27"/>
    <w:rsid w:val="0038005A"/>
    <w:rsid w:val="003A43D2"/>
    <w:rsid w:val="004B2BD1"/>
    <w:rsid w:val="00553E5A"/>
    <w:rsid w:val="0059624D"/>
    <w:rsid w:val="005B27FB"/>
    <w:rsid w:val="005B3AD0"/>
    <w:rsid w:val="005F3687"/>
    <w:rsid w:val="006D76F0"/>
    <w:rsid w:val="00700B15"/>
    <w:rsid w:val="007A4F1A"/>
    <w:rsid w:val="007C7C01"/>
    <w:rsid w:val="009544D2"/>
    <w:rsid w:val="0096127F"/>
    <w:rsid w:val="00A1000D"/>
    <w:rsid w:val="00A469A1"/>
    <w:rsid w:val="00A62760"/>
    <w:rsid w:val="00A7679E"/>
    <w:rsid w:val="00A92B3B"/>
    <w:rsid w:val="00AD7A65"/>
    <w:rsid w:val="00B25FF5"/>
    <w:rsid w:val="00B55D48"/>
    <w:rsid w:val="00B901A2"/>
    <w:rsid w:val="00B93A0D"/>
    <w:rsid w:val="00BD2985"/>
    <w:rsid w:val="00C130FD"/>
    <w:rsid w:val="00C6272A"/>
    <w:rsid w:val="00D26DD0"/>
    <w:rsid w:val="00D32532"/>
    <w:rsid w:val="00D75F28"/>
    <w:rsid w:val="00DB3978"/>
    <w:rsid w:val="00DD5931"/>
    <w:rsid w:val="00DE7891"/>
    <w:rsid w:val="00E418FA"/>
    <w:rsid w:val="00F10C2A"/>
    <w:rsid w:val="00F36F4E"/>
    <w:rsid w:val="00FA4FFD"/>
    <w:rsid w:val="00F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77BF9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26DD0"/>
  </w:style>
  <w:style w:type="paragraph" w:styleId="a6">
    <w:name w:val="footer"/>
    <w:basedOn w:val="a"/>
    <w:link w:val="a7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26DD0"/>
  </w:style>
  <w:style w:type="table" w:styleId="a8">
    <w:name w:val="Table Grid"/>
    <w:basedOn w:val="a1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СТЕФКА АНГЕЛОВА ДОЧЕВА</cp:lastModifiedBy>
  <cp:revision>6</cp:revision>
  <cp:lastPrinted>2020-07-02T08:01:00Z</cp:lastPrinted>
  <dcterms:created xsi:type="dcterms:W3CDTF">2020-07-09T13:47:00Z</dcterms:created>
  <dcterms:modified xsi:type="dcterms:W3CDTF">2020-08-24T10:55:00Z</dcterms:modified>
</cp:coreProperties>
</file>